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3" w:rsidRPr="009E67F6" w:rsidRDefault="007D2123" w:rsidP="007D2123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</w:rPr>
      </w:pPr>
      <w:r w:rsidRPr="009E67F6">
        <w:rPr>
          <w:rFonts w:ascii="黑体" w:eastAsia="黑体" w:hAnsi="黑体" w:hint="eastAsia"/>
          <w:color w:val="000000" w:themeColor="text1"/>
          <w:sz w:val="32"/>
        </w:rPr>
        <w:t xml:space="preserve">附件2 </w:t>
      </w:r>
    </w:p>
    <w:p w:rsidR="007D2123" w:rsidRPr="00A63E3B" w:rsidRDefault="007D2123" w:rsidP="007D2123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2"/>
        </w:rPr>
      </w:pPr>
      <w:r w:rsidRPr="00A63E3B">
        <w:rPr>
          <w:rFonts w:ascii="方正小标宋_GBK" w:eastAsia="方正小标宋_GBK" w:hint="eastAsia"/>
          <w:color w:val="000000" w:themeColor="text1"/>
          <w:sz w:val="32"/>
        </w:rPr>
        <w:t>江苏大学生海外文化交流项目原创作品评选活动参评表</w:t>
      </w:r>
    </w:p>
    <w:tbl>
      <w:tblPr>
        <w:tblStyle w:val="a5"/>
        <w:tblW w:w="9464" w:type="dxa"/>
        <w:jc w:val="center"/>
        <w:tblLook w:val="04A0"/>
      </w:tblPr>
      <w:tblGrid>
        <w:gridCol w:w="1526"/>
        <w:gridCol w:w="2126"/>
        <w:gridCol w:w="851"/>
        <w:gridCol w:w="992"/>
        <w:gridCol w:w="1559"/>
        <w:gridCol w:w="2410"/>
      </w:tblGrid>
      <w:tr w:rsidR="007D2123" w:rsidTr="00FC1785">
        <w:trPr>
          <w:trHeight w:val="873"/>
          <w:jc w:val="center"/>
        </w:trPr>
        <w:tc>
          <w:tcPr>
            <w:tcW w:w="15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val="967"/>
          <w:jc w:val="center"/>
        </w:trPr>
        <w:tc>
          <w:tcPr>
            <w:tcW w:w="15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2977" w:type="dxa"/>
            <w:gridSpan w:val="2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院系</w:t>
            </w:r>
          </w:p>
        </w:tc>
        <w:tc>
          <w:tcPr>
            <w:tcW w:w="3969" w:type="dxa"/>
            <w:gridSpan w:val="2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 w:val="restart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通联方式</w:t>
            </w: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 w:val="restart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参评类别（打√）</w:t>
            </w: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文章类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摄影类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图文创作分享类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其他类</w:t>
            </w:r>
          </w:p>
        </w:tc>
        <w:tc>
          <w:tcPr>
            <w:tcW w:w="5812" w:type="dxa"/>
            <w:gridSpan w:val="4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val="1667"/>
          <w:jc w:val="center"/>
        </w:trPr>
        <w:tc>
          <w:tcPr>
            <w:tcW w:w="15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7938" w:type="dxa"/>
            <w:gridSpan w:val="5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7D2123" w:rsidTr="00FC1785">
        <w:trPr>
          <w:trHeight w:val="4001"/>
          <w:jc w:val="center"/>
        </w:trPr>
        <w:tc>
          <w:tcPr>
            <w:tcW w:w="1526" w:type="dxa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  <w:r w:rsidRPr="00B31304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7D2123" w:rsidRPr="00B31304" w:rsidRDefault="007D2123" w:rsidP="00FC1785">
            <w:pPr>
              <w:spacing w:line="60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D2123" w:rsidRPr="006607FC" w:rsidRDefault="007D2123" w:rsidP="007D2123">
      <w:pPr>
        <w:spacing w:line="600" w:lineRule="exact"/>
        <w:jc w:val="center"/>
        <w:rPr>
          <w:color w:val="000000" w:themeColor="text1"/>
          <w:sz w:val="32"/>
        </w:rPr>
      </w:pPr>
    </w:p>
    <w:p w:rsidR="00320986" w:rsidRDefault="00320986"/>
    <w:sectPr w:rsidR="00320986" w:rsidSect="00E37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86" w:rsidRDefault="00320986" w:rsidP="007D2123">
      <w:r>
        <w:separator/>
      </w:r>
    </w:p>
  </w:endnote>
  <w:endnote w:type="continuationSeparator" w:id="1">
    <w:p w:rsidR="00320986" w:rsidRDefault="00320986" w:rsidP="007D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86" w:rsidRDefault="00320986" w:rsidP="007D2123">
      <w:r>
        <w:separator/>
      </w:r>
    </w:p>
  </w:footnote>
  <w:footnote w:type="continuationSeparator" w:id="1">
    <w:p w:rsidR="00320986" w:rsidRDefault="00320986" w:rsidP="007D2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123"/>
    <w:rsid w:val="00320986"/>
    <w:rsid w:val="007D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123"/>
    <w:rPr>
      <w:sz w:val="18"/>
      <w:szCs w:val="18"/>
    </w:rPr>
  </w:style>
  <w:style w:type="table" w:styleId="a5">
    <w:name w:val="Table Grid"/>
    <w:basedOn w:val="a1"/>
    <w:uiPriority w:val="59"/>
    <w:rsid w:val="007D2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2019-06-25T02:40:00Z</dcterms:created>
  <dcterms:modified xsi:type="dcterms:W3CDTF">2019-06-25T02:40:00Z</dcterms:modified>
</cp:coreProperties>
</file>