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E7" w:rsidRDefault="00D367E7" w:rsidP="007814B7">
      <w:pPr>
        <w:spacing w:line="560" w:lineRule="exact"/>
        <w:rPr>
          <w:rFonts w:ascii="黑体" w:eastAsia="黑体" w:hAnsi="黑体"/>
          <w:sz w:val="32"/>
          <w:szCs w:val="32"/>
        </w:rPr>
      </w:pPr>
      <w:r w:rsidRPr="00D367E7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1276"/>
        <w:gridCol w:w="910"/>
      </w:tblGrid>
      <w:tr w:rsidR="003F5EC1" w:rsidRPr="003F5EC1" w:rsidTr="003F5EC1">
        <w:trPr>
          <w:trHeight w:val="743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F5EC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“正大天晴杯”“我和我的导师”主题征文活动获奖名单</w:t>
            </w:r>
          </w:p>
        </w:tc>
      </w:tr>
      <w:tr w:rsidR="003F5EC1" w:rsidRPr="003F5EC1" w:rsidTr="007B344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  <w:r w:rsidRPr="003F5EC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  <w:r w:rsidRPr="003F5EC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  <w:r w:rsidRPr="003F5EC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  <w:r w:rsidRPr="003F5EC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  <w:r w:rsidRPr="003F5EC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</w:rPr>
              <w:t>奖项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感恩有您，研路同行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陈洁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摆渡人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孟文卉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汤婆婆与她的汤糖躺烫一家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基础医学与临床药学学院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田丽萍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平易近人，润物无声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吴桐等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良师益友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李慧丽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我们心中完美的人生导师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我“研”途中的恩师益友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范香成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以笔书写育人华章 以情铸造扶贫之路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郝佳童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老师办公室的茶香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基础医学与临床药学学院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陶俊烨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桃李芬芳，恩情永驻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梁艺璇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导师带给我的四季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廖冬冬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教授的点滴故事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基础医学与临床药学学院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潘迪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王世静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我眼中的他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国际医药商学院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亓连玉等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研途逐梦 感恩同行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关晓静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国际医药商学院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一封“家书”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吴秀娟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辛晓斐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告白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汪润泽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我和我的导师故事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张万里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不忘初心，感恩随行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国际医药商学院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张晓宇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凌晨四点的领路人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国际医药商学院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五年师恩相伴，青苗得益壮成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基础医学与临床药学学院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治学严谨，</w:t>
            </w:r>
            <w:r w:rsidR="00655E9B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致敬</w:t>
            </w: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秦伟伟 </w:t>
            </w:r>
          </w:p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童希洋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bookmarkStart w:id="0" w:name="_GoBack"/>
        <w:bookmarkEnd w:id="0"/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我心中的北斗星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星河滚烫，你是人间理想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郭晶晶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桃李不言，下自成蹊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国际医药商学院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黄美玲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赠人玫瑰，手有“余”香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梅杰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我和我的导师之间的故事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康楠楠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懵懂-初见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韩凌飞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有师如是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王林啸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我的导师-我人生中的引路人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基础医学与临床药学学院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王慧芳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卓工小硕和她的宝藏导师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付西美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巩亚翔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人生灯塔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基础医学与临床药学学院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朱贺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我和我的导师-成长前行的灯塔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乔彩丽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兰花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国际医药商学院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仲伟成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愿您走出半生，归来仍是少年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刘玉洁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桃李不言，下自成蹊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刘利华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我和我的导师的故事：亦师亦友，一路同行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药物科学研究院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刘家岐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微风穿堂过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江璐婧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我的导师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李亚楠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我和我的导师-亦师亦友亦兄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中药学院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李秋雨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李新萍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从“药学生”到“科研人”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肖青青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我眼中的老师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基础医学与临床药学学院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吴明如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与徐师缘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张文慧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抬头仰望，夏夜星光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张华清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春风化雨</w:t>
            </w:r>
            <w:r w:rsidRPr="007B3442">
              <w:rPr>
                <w:rFonts w:ascii="方正仿宋_GBK" w:eastAsia="方正仿宋_GBK" w:hint="eastAsia"/>
                <w:color w:val="030303"/>
                <w:kern w:val="0"/>
                <w:szCs w:val="21"/>
              </w:rPr>
              <w:t xml:space="preserve"> </w:t>
            </w:r>
            <w:r w:rsidRPr="007B3442">
              <w:rPr>
                <w:rFonts w:ascii="方正仿宋_GBK" w:eastAsia="方正仿宋_GBK" w:hAnsi="宋体" w:cs="宋体" w:hint="eastAsia"/>
                <w:color w:val="030303"/>
                <w:kern w:val="0"/>
                <w:szCs w:val="21"/>
              </w:rPr>
              <w:t>润物细声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书灯长明连日月，粉笔无言育芳华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国际医药商学院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陆承坤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最好的守护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贾静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国际医药商学院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徐杨燕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我所见的老师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徐翔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我的男神导师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黄珊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曹杰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感恩与您相遇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基础医学与临床药学学院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曹涵博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国际医药商学院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韩秋喜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我们的幸运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黎望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十里孤岛灯塔不灭，三尺讲台毕生无悔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黎漓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7B344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我和我的导师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潘秀华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3F5EC1" w:rsidRPr="007B3442" w:rsidTr="003F5EC1">
        <w:trPr>
          <w:trHeight w:val="743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“正大天晴杯”“我和我的导师”主题征文活动获奖名单</w:t>
            </w:r>
          </w:p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(优秀组织奖、最佳指导教师)</w:t>
            </w:r>
          </w:p>
        </w:tc>
      </w:tr>
      <w:tr w:rsidR="003F5EC1" w:rsidRPr="007B3442" w:rsidTr="007B344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</w:rPr>
            </w:pPr>
            <w:r w:rsidRPr="003F5EC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获奖者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奖项</w:t>
            </w:r>
          </w:p>
        </w:tc>
      </w:tr>
      <w:tr w:rsidR="003F5EC1" w:rsidRPr="007B3442" w:rsidTr="007B3442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最佳组织奖</w:t>
            </w:r>
          </w:p>
        </w:tc>
      </w:tr>
      <w:tr w:rsidR="003F5EC1" w:rsidRPr="007B3442" w:rsidTr="007B3442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裴舒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最佳指导教师</w:t>
            </w:r>
          </w:p>
        </w:tc>
      </w:tr>
      <w:tr w:rsidR="003F5EC1" w:rsidRPr="007B3442" w:rsidTr="007B3442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3F5EC1" w:rsidRDefault="003F5EC1" w:rsidP="003F5EC1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3F5EC1">
              <w:rPr>
                <w:rFonts w:eastAsia="等线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蔡阅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C1" w:rsidRPr="007B3442" w:rsidRDefault="003F5EC1" w:rsidP="003F5EC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7B344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最佳指导教师</w:t>
            </w:r>
          </w:p>
        </w:tc>
      </w:tr>
    </w:tbl>
    <w:p w:rsidR="003F5EC1" w:rsidRPr="00D367E7" w:rsidRDefault="003F5EC1" w:rsidP="007814B7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3F5EC1" w:rsidRPr="00D36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79" w:rsidRDefault="00E82479" w:rsidP="009C4528">
      <w:r>
        <w:separator/>
      </w:r>
    </w:p>
  </w:endnote>
  <w:endnote w:type="continuationSeparator" w:id="0">
    <w:p w:rsidR="00E82479" w:rsidRDefault="00E82479" w:rsidP="009C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79" w:rsidRDefault="00E82479" w:rsidP="009C4528">
      <w:r>
        <w:separator/>
      </w:r>
    </w:p>
  </w:footnote>
  <w:footnote w:type="continuationSeparator" w:id="0">
    <w:p w:rsidR="00E82479" w:rsidRDefault="00E82479" w:rsidP="009C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45"/>
    <w:rsid w:val="00225F99"/>
    <w:rsid w:val="0026249C"/>
    <w:rsid w:val="003F5EC1"/>
    <w:rsid w:val="004249E2"/>
    <w:rsid w:val="0049384E"/>
    <w:rsid w:val="004B3F45"/>
    <w:rsid w:val="005A79CB"/>
    <w:rsid w:val="005B3D4A"/>
    <w:rsid w:val="00655E9B"/>
    <w:rsid w:val="0072684C"/>
    <w:rsid w:val="007814B7"/>
    <w:rsid w:val="007B3442"/>
    <w:rsid w:val="0094417B"/>
    <w:rsid w:val="009C4528"/>
    <w:rsid w:val="00A75542"/>
    <w:rsid w:val="00A75645"/>
    <w:rsid w:val="00AC5D17"/>
    <w:rsid w:val="00B23C5A"/>
    <w:rsid w:val="00B40EFC"/>
    <w:rsid w:val="00C5255C"/>
    <w:rsid w:val="00C74CB8"/>
    <w:rsid w:val="00D367E7"/>
    <w:rsid w:val="00D82FF5"/>
    <w:rsid w:val="00E013A6"/>
    <w:rsid w:val="00E82479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CA8FB8-5B48-4C59-8AE9-394C126C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45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4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452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4417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441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Company>微软中国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 Y</cp:lastModifiedBy>
  <cp:revision>4</cp:revision>
  <cp:lastPrinted>2019-10-28T08:46:00Z</cp:lastPrinted>
  <dcterms:created xsi:type="dcterms:W3CDTF">2019-11-04T06:24:00Z</dcterms:created>
  <dcterms:modified xsi:type="dcterms:W3CDTF">2019-12-13T06:28:00Z</dcterms:modified>
</cp:coreProperties>
</file>