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14AE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附件4</w:t>
      </w:r>
      <w:bookmarkStart w:id="0" w:name="_GoBack"/>
      <w:bookmarkEnd w:id="0"/>
    </w:p>
    <w:p w14:paraId="47B72100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</w:p>
    <w:p w14:paraId="53E9D0EE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</w:rPr>
        <w:t>中国药科大学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院士奖学金</w:t>
      </w:r>
    </w:p>
    <w:p w14:paraId="74F6F08A">
      <w:pPr>
        <w:spacing w:line="576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候选人诚信</w:t>
      </w:r>
      <w:r>
        <w:rPr>
          <w:rFonts w:hint="eastAsia" w:ascii="黑体" w:hAnsi="黑体" w:eastAsia="黑体"/>
          <w:spacing w:val="-10"/>
          <w:sz w:val="48"/>
          <w:szCs w:val="48"/>
        </w:rPr>
        <w:t>承诺书</w:t>
      </w:r>
    </w:p>
    <w:p w14:paraId="4E46810B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33B3534C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3B9D0A53">
      <w:pPr>
        <w:adjustRightIn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ascii="仿宋" w:hAnsi="仿宋" w:eastAsia="仿宋"/>
          <w:sz w:val="28"/>
          <w:szCs w:val="28"/>
        </w:rPr>
        <w:t>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院士奖学金</w:t>
      </w:r>
      <w:r>
        <w:rPr>
          <w:rFonts w:ascii="仿宋" w:hAnsi="仿宋" w:eastAsia="仿宋"/>
          <w:sz w:val="28"/>
          <w:szCs w:val="28"/>
        </w:rPr>
        <w:t>评</w:t>
      </w:r>
      <w:r>
        <w:rPr>
          <w:rFonts w:hint="eastAsia" w:ascii="仿宋" w:hAnsi="仿宋" w:eastAsia="仿宋"/>
          <w:sz w:val="28"/>
          <w:szCs w:val="28"/>
        </w:rPr>
        <w:t>选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成绩、</w:t>
      </w:r>
      <w:r>
        <w:rPr>
          <w:rFonts w:ascii="仿宋" w:hAnsi="仿宋" w:eastAsia="仿宋"/>
          <w:sz w:val="28"/>
          <w:szCs w:val="28"/>
        </w:rPr>
        <w:t>学术成果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为本人真实成果</w:t>
      </w:r>
      <w:r>
        <w:rPr>
          <w:rFonts w:hint="eastAsia" w:ascii="仿宋" w:hAnsi="仿宋" w:eastAsia="仿宋"/>
          <w:sz w:val="28"/>
          <w:szCs w:val="28"/>
        </w:rPr>
        <w:t>，若</w:t>
      </w:r>
      <w:r>
        <w:rPr>
          <w:rFonts w:ascii="仿宋" w:hAnsi="仿宋" w:eastAsia="仿宋"/>
          <w:sz w:val="28"/>
          <w:szCs w:val="28"/>
        </w:rPr>
        <w:t>有弄虚</w:t>
      </w:r>
      <w:r>
        <w:rPr>
          <w:rFonts w:hint="eastAsia" w:ascii="仿宋" w:hAnsi="仿宋" w:eastAsia="仿宋"/>
          <w:sz w:val="28"/>
          <w:szCs w:val="28"/>
        </w:rPr>
        <w:t>作</w:t>
      </w:r>
      <w:r>
        <w:rPr>
          <w:rFonts w:ascii="仿宋" w:hAnsi="仿宋" w:eastAsia="仿宋"/>
          <w:sz w:val="28"/>
          <w:szCs w:val="28"/>
        </w:rPr>
        <w:t>假</w:t>
      </w:r>
      <w:r>
        <w:rPr>
          <w:rFonts w:hint="eastAsia" w:ascii="仿宋" w:hAnsi="仿宋" w:eastAsia="仿宋"/>
          <w:sz w:val="28"/>
          <w:szCs w:val="28"/>
        </w:rPr>
        <w:t>，一</w:t>
      </w:r>
      <w:r>
        <w:rPr>
          <w:rFonts w:ascii="仿宋" w:hAnsi="仿宋" w:eastAsia="仿宋"/>
          <w:sz w:val="28"/>
          <w:szCs w:val="28"/>
        </w:rPr>
        <w:t>切后果均由本人承担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7BF870B">
      <w:pPr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74F0DDA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E8A1FB1">
      <w:pPr>
        <w:ind w:left="6125" w:leftChars="255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</w:p>
    <w:p w14:paraId="3F66D54D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p w14:paraId="59BCA673">
      <w:pPr>
        <w:rPr>
          <w:rFonts w:hint="default"/>
          <w:lang w:val="en-US" w:eastAsia="zh-CN"/>
        </w:rPr>
      </w:pPr>
    </w:p>
    <w:p w14:paraId="6E196B45">
      <w:pPr>
        <w:pBdr>
          <w:bottom w:val="single" w:color="auto" w:sz="4" w:space="0"/>
        </w:pBdr>
        <w:rPr>
          <w:rFonts w:hint="default"/>
          <w:lang w:val="en-US" w:eastAsia="zh-CN"/>
        </w:rPr>
      </w:pPr>
    </w:p>
    <w:p w14:paraId="7A7F04C2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</w:rPr>
      </w:pPr>
    </w:p>
    <w:p w14:paraId="66E4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候选人材料审核情况</w:t>
      </w:r>
    </w:p>
    <w:p w14:paraId="130F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</w:p>
    <w:p w14:paraId="19BC732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该生所提交材料（推荐报名表、事迹材料、汇总表）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6316B473">
      <w:pPr>
        <w:adjustRightInd w:val="0"/>
        <w:spacing w:line="360" w:lineRule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16D58AC">
      <w:pPr>
        <w:wordWrap w:val="0"/>
        <w:adjustRightInd w:val="0"/>
        <w:spacing w:line="360" w:lineRule="auto"/>
        <w:ind w:firstLine="560" w:firstLineChars="200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 xml:space="preserve"> 学院领导签字（盖章）：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</w:t>
      </w:r>
    </w:p>
    <w:p w14:paraId="215149B6">
      <w:pPr>
        <w:wordWrap/>
        <w:adjustRightInd w:val="0"/>
        <w:spacing w:line="360" w:lineRule="auto"/>
        <w:ind w:firstLine="300" w:firstLineChars="200"/>
        <w:jc w:val="right"/>
        <w:rPr>
          <w:rFonts w:hint="eastAsia" w:ascii="仿宋" w:hAnsi="仿宋" w:eastAsia="仿宋" w:cs="Times New Roman"/>
          <w:sz w:val="15"/>
          <w:szCs w:val="15"/>
          <w:lang w:val="en-US" w:eastAsia="zh-CN"/>
        </w:rPr>
      </w:pPr>
    </w:p>
    <w:p w14:paraId="68F135A4">
      <w:pPr>
        <w:wordWrap/>
        <w:adjustRightInd w:val="0"/>
        <w:spacing w:line="360" w:lineRule="auto"/>
        <w:ind w:firstLine="562" w:firstLineChars="200"/>
        <w:jc w:val="righ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00A4E34"/>
    <w:rsid w:val="000A4E34"/>
    <w:rsid w:val="000F43F8"/>
    <w:rsid w:val="000F78F4"/>
    <w:rsid w:val="00126F60"/>
    <w:rsid w:val="001914AF"/>
    <w:rsid w:val="003331EA"/>
    <w:rsid w:val="00457E46"/>
    <w:rsid w:val="007C23EE"/>
    <w:rsid w:val="00890A4F"/>
    <w:rsid w:val="008E51D5"/>
    <w:rsid w:val="00933CD5"/>
    <w:rsid w:val="00A07D2F"/>
    <w:rsid w:val="00D2559B"/>
    <w:rsid w:val="00E83997"/>
    <w:rsid w:val="00EC7AD7"/>
    <w:rsid w:val="121166E9"/>
    <w:rsid w:val="2A0E60E6"/>
    <w:rsid w:val="2F7F2A6C"/>
    <w:rsid w:val="3D33661F"/>
    <w:rsid w:val="43C27FD1"/>
    <w:rsid w:val="4AAD49CB"/>
    <w:rsid w:val="4DDF3E76"/>
    <w:rsid w:val="560077C8"/>
    <w:rsid w:val="7A7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99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2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8">
    <w:name w:val="正文文本缩进 2 Char"/>
    <w:basedOn w:val="6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2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2018-12-14T07:12:00Z</dcterms:created>
  <dc:creator>l</dc:creator>
  <cp:lastModifiedBy>橘子味的芒果</cp:lastModifiedBy>
  <cp:lastPrinted>2018-12-17T06:41:00Z</cp:lastPrinted>
  <dcterms:modified xsi:type="dcterms:W3CDTF">2025-09-19T03:55:38Z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C179F5D75B1C44F1A726967623CD40F4_13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